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3F" w:rsidRDefault="00507706">
      <w:pPr>
        <w:rPr>
          <w:b/>
          <w:sz w:val="28"/>
        </w:rPr>
      </w:pPr>
      <w:r>
        <w:rPr>
          <w:b/>
          <w:sz w:val="28"/>
        </w:rPr>
        <w:t>SVANEKE TENNISKLUB</w:t>
      </w:r>
    </w:p>
    <w:p w:rsidR="006B7C3F" w:rsidRDefault="00507706">
      <w:pPr>
        <w:rPr>
          <w:b/>
          <w:sz w:val="28"/>
        </w:rPr>
      </w:pPr>
      <w:r>
        <w:rPr>
          <w:b/>
          <w:sz w:val="28"/>
        </w:rPr>
        <w:t>Bestyrelsesmøde d. 13.05.2023 i klubhuset – REFERAT</w:t>
      </w:r>
    </w:p>
    <w:p w:rsidR="006B7C3F" w:rsidRDefault="00507706">
      <w:r>
        <w:rPr>
          <w:b/>
          <w:sz w:val="28"/>
        </w:rPr>
        <w:t xml:space="preserve">Deltagere: </w:t>
      </w:r>
      <w:r>
        <w:rPr>
          <w:sz w:val="28"/>
        </w:rPr>
        <w:t xml:space="preserve">bestyrelsesmedlemmerne Jannik Kofoed-Nørgaard, Hans Michael Kofoed-Hansen, Peter Sonne samt suppleant </w:t>
      </w:r>
      <w:r>
        <w:rPr>
          <w:sz w:val="28"/>
        </w:rPr>
        <w:t>Lars Kjærgaard. Niklas Blangsted, Klaus Nørregaard, Erik Mohr og David Winther Hansen havde meldt forfald.</w:t>
      </w:r>
    </w:p>
    <w:p w:rsidR="006B7C3F" w:rsidRDefault="00507706">
      <w:pPr>
        <w:rPr>
          <w:b/>
          <w:sz w:val="28"/>
        </w:rPr>
      </w:pPr>
      <w:r>
        <w:rPr>
          <w:b/>
          <w:sz w:val="28"/>
        </w:rPr>
        <w:t>1. Konstituering af bestyrelse</w:t>
      </w:r>
    </w:p>
    <w:p w:rsidR="006B7C3F" w:rsidRDefault="00507706">
      <w:pPr>
        <w:rPr>
          <w:sz w:val="28"/>
        </w:rPr>
      </w:pPr>
      <w:r>
        <w:rPr>
          <w:sz w:val="28"/>
        </w:rPr>
        <w:t xml:space="preserve">Som formand genvalgtes Jannik, næstformand Hans Michael og kasserer Peter. </w:t>
      </w:r>
    </w:p>
    <w:p w:rsidR="006B7C3F" w:rsidRDefault="00507706">
      <w:pPr>
        <w:rPr>
          <w:sz w:val="28"/>
        </w:rPr>
      </w:pPr>
      <w:r>
        <w:rPr>
          <w:sz w:val="28"/>
        </w:rPr>
        <w:t>Jannik, som sammen med nu tre trænerkolleg</w:t>
      </w:r>
      <w:r>
        <w:rPr>
          <w:sz w:val="28"/>
        </w:rPr>
        <w:t>er, forestår den stadig voksende ungdoms- og voksen-træningindsats på 5 hold, havde overvejet om bestyrelsen skulle ændre på opstilling og opgavefordeling. Alle tilsagde deres fulde støtte og fortsatte engagement til styrket arbejds- og opgave-fordeling sa</w:t>
      </w:r>
      <w:r>
        <w:rPr>
          <w:sz w:val="28"/>
        </w:rPr>
        <w:t xml:space="preserve">mt uddelegering bl.a. i forbindelse med forberedelse og afvikling af turneringer. Ligeledes konstateredes kun behov for to årlige bestyrelsesmøder (forår og efterår). </w:t>
      </w:r>
    </w:p>
    <w:p w:rsidR="006B7C3F" w:rsidRDefault="00507706">
      <w:r>
        <w:rPr>
          <w:sz w:val="28"/>
        </w:rPr>
        <w:t xml:space="preserve">  </w:t>
      </w:r>
    </w:p>
    <w:p w:rsidR="006B7C3F" w:rsidRDefault="00507706">
      <w:r>
        <w:rPr>
          <w:b/>
          <w:sz w:val="28"/>
        </w:rPr>
        <w:t>2. Afsluttede</w:t>
      </w:r>
      <w:r>
        <w:rPr>
          <w:sz w:val="28"/>
        </w:rPr>
        <w:t xml:space="preserve"> </w:t>
      </w:r>
      <w:r>
        <w:rPr>
          <w:b/>
          <w:sz w:val="28"/>
        </w:rPr>
        <w:t>projekter</w:t>
      </w:r>
    </w:p>
    <w:p w:rsidR="006B7C3F" w:rsidRDefault="00507706">
      <w:r>
        <w:rPr>
          <w:i/>
          <w:sz w:val="28"/>
        </w:rPr>
        <w:t>Køkkenrenovering</w:t>
      </w:r>
      <w:r>
        <w:rPr>
          <w:sz w:val="28"/>
        </w:rPr>
        <w:t xml:space="preserve"> </w:t>
      </w:r>
      <w:r>
        <w:rPr>
          <w:i/>
          <w:sz w:val="28"/>
        </w:rPr>
        <w:t>og ny vandvarmer</w:t>
      </w:r>
      <w:r>
        <w:rPr>
          <w:sz w:val="28"/>
        </w:rPr>
        <w:t xml:space="preserve"> var velgennemført af arbejd</w:t>
      </w:r>
      <w:r>
        <w:rPr>
          <w:sz w:val="28"/>
        </w:rPr>
        <w:t xml:space="preserve">sgruppen (Erik, Lars og HM) indenfor budgettet på kr. 30.000. Enighed om at samme gruppe så på udsmykning af vægge med anden placering af den nu historiske bane-reservationstavle, opslagstavler og plads til fotos af børne-ungdoms-holdene. </w:t>
      </w:r>
    </w:p>
    <w:p w:rsidR="006B7C3F" w:rsidRDefault="00507706">
      <w:r>
        <w:rPr>
          <w:i/>
          <w:sz w:val="28"/>
        </w:rPr>
        <w:t>Adgangs- og digi</w:t>
      </w:r>
      <w:r>
        <w:rPr>
          <w:i/>
          <w:sz w:val="28"/>
        </w:rPr>
        <w:t xml:space="preserve">talt banereservationssystem. </w:t>
      </w:r>
      <w:r>
        <w:rPr>
          <w:sz w:val="28"/>
        </w:rPr>
        <w:t>Kodelåse på adgang til baneområdet og til klubhus var nu indenfor overslaget på kr. 13.500 installeret og fungerede tilfredsstillende. Tilsvarende havde arbejdsgruppen (Jannik, Niclas s.m. Lars) fået etableret et digitalt baner</w:t>
      </w:r>
      <w:r>
        <w:rPr>
          <w:sz w:val="28"/>
        </w:rPr>
        <w:t>eservationssystem baseret på et (tennis)klubmodul, der også omfattede medlemsregistrering og kontingentindbetaling. Samlet omkostning for startpakke (klubmodul) ca. kr. 7.000 og licens på kr. 350/md. Svaneke IT (v. Lars) stod for help-funktionen til en aft</w:t>
      </w:r>
      <w:r>
        <w:rPr>
          <w:sz w:val="28"/>
        </w:rPr>
        <w:t xml:space="preserve">alt tarif. Til efteråret skulle det besluttes om hele regnskabsføringen skulle ind i systemet. </w:t>
      </w:r>
    </w:p>
    <w:p w:rsidR="006B7C3F" w:rsidRDefault="00507706">
      <w:pPr>
        <w:rPr>
          <w:sz w:val="28"/>
        </w:rPr>
      </w:pPr>
      <w:r>
        <w:rPr>
          <w:sz w:val="28"/>
        </w:rPr>
        <w:t xml:space="preserve">Det aftaltes, at kassereren s.m. formand og Lars sikrer, at der er fast back-up på adgang til klubbens IT-, bank-, net- og e-boks.  </w:t>
      </w:r>
    </w:p>
    <w:p w:rsidR="006B7C3F" w:rsidRDefault="00507706">
      <w:pPr>
        <w:rPr>
          <w:b/>
          <w:sz w:val="28"/>
        </w:rPr>
      </w:pPr>
      <w:r>
        <w:rPr>
          <w:b/>
          <w:sz w:val="28"/>
        </w:rPr>
        <w:t>3. Økonomi</w:t>
      </w:r>
    </w:p>
    <w:p w:rsidR="006B7C3F" w:rsidRDefault="00507706">
      <w:pPr>
        <w:rPr>
          <w:sz w:val="28"/>
        </w:rPr>
      </w:pPr>
      <w:r>
        <w:rPr>
          <w:sz w:val="28"/>
        </w:rPr>
        <w:t>Kassereren oplys</w:t>
      </w:r>
      <w:r>
        <w:rPr>
          <w:sz w:val="28"/>
        </w:rPr>
        <w:t xml:space="preserve">te, at der udestod kontingent- og støtteindbetalinger i størrelsesordenen kr 45.000 for den nye sæson. Medlemstallet nærmede sig 200. </w:t>
      </w:r>
      <w:r>
        <w:rPr>
          <w:sz w:val="28"/>
        </w:rPr>
        <w:lastRenderedPageBreak/>
        <w:t xml:space="preserve">Kassebeholdningen lå - efter betaling af hovedparten af de nye projekter o.lign. - på kr. 129.000. </w:t>
      </w:r>
    </w:p>
    <w:p w:rsidR="006B7C3F" w:rsidRDefault="00507706">
      <w:pPr>
        <w:rPr>
          <w:sz w:val="28"/>
        </w:rPr>
      </w:pPr>
      <w:r>
        <w:rPr>
          <w:sz w:val="28"/>
        </w:rPr>
        <w:t>Det besluttedes at Ole</w:t>
      </w:r>
      <w:r>
        <w:rPr>
          <w:sz w:val="28"/>
        </w:rPr>
        <w:t xml:space="preserve"> Mikkelsen kunne anskaffe en løvsamler (kr. 10-12.000).</w:t>
      </w:r>
    </w:p>
    <w:p w:rsidR="006B7C3F" w:rsidRDefault="00507706">
      <w:pPr>
        <w:rPr>
          <w:sz w:val="28"/>
        </w:rPr>
      </w:pPr>
      <w:r>
        <w:rPr>
          <w:sz w:val="28"/>
        </w:rPr>
        <w:t>Generelt aftaltes, at vi i bestyrelsen var mere bevidste om, at beslutninger om projekter med budget og andre væsentlige beslutninger undergik ”klassisk” beslutnings- og bevillingsprocedure i bestyrel</w:t>
      </w:r>
      <w:r>
        <w:rPr>
          <w:sz w:val="28"/>
        </w:rPr>
        <w:t xml:space="preserve">sen, enten på bestyrelsesmøder eller via mail-udveksling. </w:t>
      </w:r>
    </w:p>
    <w:p w:rsidR="006B7C3F" w:rsidRDefault="00507706">
      <w:pPr>
        <w:rPr>
          <w:b/>
          <w:sz w:val="28"/>
        </w:rPr>
      </w:pPr>
      <w:r>
        <w:rPr>
          <w:b/>
          <w:sz w:val="28"/>
        </w:rPr>
        <w:t xml:space="preserve">4. Kalender og kommende projekter  </w:t>
      </w:r>
    </w:p>
    <w:p w:rsidR="006B7C3F" w:rsidRDefault="00507706">
      <w:pPr>
        <w:rPr>
          <w:sz w:val="28"/>
        </w:rPr>
      </w:pPr>
      <w:r>
        <w:rPr>
          <w:sz w:val="28"/>
        </w:rPr>
        <w:t>Kalender for sommermånederne, der allerede var lagt på hjemmesiden godkendtes. Jannik orienterede om baneudlejning, trænerkurser, Svaneke Junior Open og Grisby O</w:t>
      </w:r>
      <w:r>
        <w:rPr>
          <w:sz w:val="28"/>
        </w:rPr>
        <w:t xml:space="preserve">pen (d. 27.07). </w:t>
      </w:r>
    </w:p>
    <w:p w:rsidR="006B7C3F" w:rsidRDefault="00507706">
      <w:r>
        <w:rPr>
          <w:sz w:val="28"/>
        </w:rPr>
        <w:t xml:space="preserve">Der forelå henvendelse/tilbud fra Jens Fraek, om leje af banerne i 4 dage (a´ kr. 1000) for afholdelse af endnu en </w:t>
      </w:r>
      <w:r>
        <w:rPr>
          <w:i/>
          <w:sz w:val="28"/>
        </w:rPr>
        <w:t>Svaneke Open</w:t>
      </w:r>
      <w:r>
        <w:rPr>
          <w:sz w:val="28"/>
        </w:rPr>
        <w:t xml:space="preserve">. Det forudsættes at  ”open” indebærer, at STKs medlemmer også vil kan deltage eller at turneringen betegnes </w:t>
      </w:r>
      <w:r>
        <w:rPr>
          <w:i/>
          <w:sz w:val="28"/>
        </w:rPr>
        <w:t>Inv</w:t>
      </w:r>
      <w:r>
        <w:rPr>
          <w:i/>
          <w:sz w:val="28"/>
        </w:rPr>
        <w:t xml:space="preserve">itational, </w:t>
      </w:r>
      <w:r>
        <w:rPr>
          <w:sz w:val="28"/>
        </w:rPr>
        <w:t xml:space="preserve">stadig med en vis mulighed for lokal deltagelse. Endvidere skulle banerne så vidt muligt holdes åbne for STK i ikke benyttede ydertimer. </w:t>
      </w:r>
    </w:p>
    <w:p w:rsidR="006B7C3F" w:rsidRDefault="00507706">
      <w:pPr>
        <w:rPr>
          <w:sz w:val="28"/>
        </w:rPr>
      </w:pPr>
      <w:r>
        <w:rPr>
          <w:sz w:val="28"/>
        </w:rPr>
        <w:t>Der bevilgedes kr. 3.500 til trænerkursus ( d. 21.08) med DGI for klubbens nu fire holdtrænere, Jannik, Lou</w:t>
      </w:r>
      <w:r>
        <w:rPr>
          <w:sz w:val="28"/>
        </w:rPr>
        <w:t xml:space="preserve">ise, Sebastian og Kasper. Der afholdes endvidere 2x2 timers træning (d. 12.-13.07) med Kim Hansen, Tennis Øst. </w:t>
      </w:r>
    </w:p>
    <w:p w:rsidR="00D009F9" w:rsidRDefault="00D009F9">
      <w:pPr>
        <w:rPr>
          <w:sz w:val="28"/>
        </w:rPr>
      </w:pPr>
      <w:r>
        <w:rPr>
          <w:sz w:val="28"/>
        </w:rPr>
        <w:t>På DGI samarbejdsmøde med Rønne og Nexø Tennisklub blev der aftalt 3 venskabstræninger for juniorer. STK er vært lør d. 19. aug. Kl. 10-13.</w:t>
      </w:r>
      <w:bookmarkStart w:id="0" w:name="_GoBack"/>
      <w:bookmarkEnd w:id="0"/>
    </w:p>
    <w:p w:rsidR="006B7C3F" w:rsidRDefault="00507706">
      <w:pPr>
        <w:rPr>
          <w:sz w:val="28"/>
        </w:rPr>
      </w:pPr>
      <w:r>
        <w:rPr>
          <w:sz w:val="28"/>
        </w:rPr>
        <w:t>Der var interesse fra spillere i Rønne (og Nexø) for deltagelse af STK veteraner i regelmæssige tenniskampe. Klaus bedes tage kontakt</w:t>
      </w:r>
    </w:p>
    <w:p w:rsidR="006B7C3F" w:rsidRDefault="00507706">
      <w:pPr>
        <w:rPr>
          <w:sz w:val="28"/>
        </w:rPr>
      </w:pPr>
      <w:r>
        <w:rPr>
          <w:sz w:val="28"/>
        </w:rPr>
        <w:t xml:space="preserve">Klaus og </w:t>
      </w:r>
      <w:r>
        <w:rPr>
          <w:sz w:val="28"/>
        </w:rPr>
        <w:t>Hans Michael organiserer bortkørsel af gammelt grus (BRK) hhv. stor-skrald.</w:t>
      </w:r>
    </w:p>
    <w:p w:rsidR="006B7C3F" w:rsidRDefault="00507706">
      <w:pPr>
        <w:rPr>
          <w:b/>
          <w:sz w:val="28"/>
        </w:rPr>
      </w:pPr>
      <w:r>
        <w:rPr>
          <w:b/>
          <w:sz w:val="28"/>
        </w:rPr>
        <w:t>5. Eventuelt</w:t>
      </w:r>
    </w:p>
    <w:p w:rsidR="00D009F9" w:rsidRDefault="00507706">
      <w:pPr>
        <w:rPr>
          <w:sz w:val="28"/>
        </w:rPr>
      </w:pPr>
      <w:r>
        <w:rPr>
          <w:sz w:val="28"/>
        </w:rPr>
        <w:t xml:space="preserve">Hans Michael fremlægger forslag om sammenhængende honorering af særlig klub-indsats (kontingentfritagelse) fra og med 2024 på kommende bestyrelsesmøde. </w:t>
      </w:r>
    </w:p>
    <w:p w:rsidR="00D009F9" w:rsidRDefault="00D009F9">
      <w:pPr>
        <w:rPr>
          <w:sz w:val="28"/>
        </w:rPr>
      </w:pPr>
    </w:p>
    <w:p w:rsidR="006B7C3F" w:rsidRDefault="00507706">
      <w:pPr>
        <w:rPr>
          <w:sz w:val="28"/>
        </w:rPr>
      </w:pPr>
      <w:r>
        <w:rPr>
          <w:sz w:val="28"/>
        </w:rPr>
        <w:t xml:space="preserve"> </w:t>
      </w:r>
    </w:p>
    <w:p w:rsidR="006B7C3F" w:rsidRDefault="00507706">
      <w:pPr>
        <w:rPr>
          <w:sz w:val="28"/>
        </w:rPr>
      </w:pPr>
      <w:r>
        <w:rPr>
          <w:sz w:val="28"/>
        </w:rPr>
        <w:t>(HM/ 14.05.23</w:t>
      </w:r>
      <w:r>
        <w:rPr>
          <w:sz w:val="28"/>
        </w:rPr>
        <w:t>)</w:t>
      </w:r>
    </w:p>
    <w:p w:rsidR="006B7C3F" w:rsidRDefault="006B7C3F">
      <w:pPr>
        <w:rPr>
          <w:b/>
          <w:sz w:val="28"/>
        </w:rPr>
      </w:pPr>
    </w:p>
    <w:p w:rsidR="006B7C3F" w:rsidRDefault="00507706">
      <w:pPr>
        <w:rPr>
          <w:sz w:val="28"/>
        </w:rPr>
      </w:pPr>
      <w:r>
        <w:rPr>
          <w:sz w:val="28"/>
        </w:rPr>
        <w:t xml:space="preserve">    </w:t>
      </w:r>
    </w:p>
    <w:p w:rsidR="006B7C3F" w:rsidRDefault="00507706">
      <w:r>
        <w:rPr>
          <w:sz w:val="28"/>
        </w:rPr>
        <w:t xml:space="preserve"> </w:t>
      </w:r>
      <w:r>
        <w:rPr>
          <w:i/>
          <w:sz w:val="28"/>
        </w:rPr>
        <w:t xml:space="preserve"> </w:t>
      </w:r>
    </w:p>
    <w:p w:rsidR="006B7C3F" w:rsidRDefault="006B7C3F">
      <w:pPr>
        <w:rPr>
          <w:i/>
          <w:sz w:val="28"/>
        </w:rPr>
      </w:pPr>
    </w:p>
    <w:p w:rsidR="006B7C3F" w:rsidRDefault="006B7C3F">
      <w:pPr>
        <w:rPr>
          <w:i/>
          <w:sz w:val="28"/>
        </w:rPr>
      </w:pPr>
    </w:p>
    <w:p w:rsidR="006B7C3F" w:rsidRDefault="00507706">
      <w:pPr>
        <w:rPr>
          <w:sz w:val="28"/>
        </w:rPr>
      </w:pPr>
      <w:r>
        <w:rPr>
          <w:sz w:val="28"/>
        </w:rPr>
        <w:t xml:space="preserve"> </w:t>
      </w:r>
    </w:p>
    <w:p w:rsidR="006B7C3F" w:rsidRDefault="006B7C3F">
      <w:pPr>
        <w:rPr>
          <w:b/>
          <w:sz w:val="28"/>
        </w:rPr>
      </w:pPr>
    </w:p>
    <w:sectPr w:rsidR="006B7C3F">
      <w:pgSz w:w="11906" w:h="16838"/>
      <w:pgMar w:top="1701"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06" w:rsidRDefault="00507706">
      <w:pPr>
        <w:spacing w:after="0" w:line="240" w:lineRule="auto"/>
      </w:pPr>
      <w:r>
        <w:separator/>
      </w:r>
    </w:p>
  </w:endnote>
  <w:endnote w:type="continuationSeparator" w:id="0">
    <w:p w:rsidR="00507706" w:rsidRDefault="0050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06" w:rsidRDefault="00507706">
      <w:pPr>
        <w:spacing w:after="0" w:line="240" w:lineRule="auto"/>
      </w:pPr>
      <w:r>
        <w:rPr>
          <w:color w:val="000000"/>
        </w:rPr>
        <w:separator/>
      </w:r>
    </w:p>
  </w:footnote>
  <w:footnote w:type="continuationSeparator" w:id="0">
    <w:p w:rsidR="00507706" w:rsidRDefault="00507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6B7C3F"/>
    <w:rsid w:val="004F2883"/>
    <w:rsid w:val="00507706"/>
    <w:rsid w:val="006B7C3F"/>
    <w:rsid w:val="00D00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EF2B0"/>
  <w15:docId w15:val="{C17A73FD-E88F-4268-BC0E-E5D46AB6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a-DK"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frankmar</dc:creator>
  <dc:description/>
  <cp:lastModifiedBy>Jannik Kofoed-Nørgaard</cp:lastModifiedBy>
  <cp:revision>3</cp:revision>
  <dcterms:created xsi:type="dcterms:W3CDTF">2023-05-15T14:38:00Z</dcterms:created>
  <dcterms:modified xsi:type="dcterms:W3CDTF">2023-05-15T14:40:00Z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761c37-f19c-4dfb-8dd2-47be415f8fae_Enabled">
    <vt:lpwstr>true</vt:lpwstr>
  </property>
  <property fmtid="{D5CDD505-2E9C-101B-9397-08002B2CF9AE}" pid="3" name="MSIP_Label_2a761c37-f19c-4dfb-8dd2-47be415f8fae_SetDate">
    <vt:lpwstr>2023-05-15T14:37:54Z</vt:lpwstr>
  </property>
  <property fmtid="{D5CDD505-2E9C-101B-9397-08002B2CF9AE}" pid="4" name="MSIP_Label_2a761c37-f19c-4dfb-8dd2-47be415f8fae_Method">
    <vt:lpwstr>Privileged</vt:lpwstr>
  </property>
  <property fmtid="{D5CDD505-2E9C-101B-9397-08002B2CF9AE}" pid="5" name="MSIP_Label_2a761c37-f19c-4dfb-8dd2-47be415f8fae_Name">
    <vt:lpwstr>Confidential</vt:lpwstr>
  </property>
  <property fmtid="{D5CDD505-2E9C-101B-9397-08002B2CF9AE}" pid="6" name="MSIP_Label_2a761c37-f19c-4dfb-8dd2-47be415f8fae_SiteId">
    <vt:lpwstr>c7d1b6e9-1447-457b-9223-ac25df4941bf</vt:lpwstr>
  </property>
  <property fmtid="{D5CDD505-2E9C-101B-9397-08002B2CF9AE}" pid="7" name="MSIP_Label_2a761c37-f19c-4dfb-8dd2-47be415f8fae_ActionId">
    <vt:lpwstr>f57b4857-dabe-48fb-8e1f-c7b61d3cca05</vt:lpwstr>
  </property>
  <property fmtid="{D5CDD505-2E9C-101B-9397-08002B2CF9AE}" pid="8" name="MSIP_Label_2a761c37-f19c-4dfb-8dd2-47be415f8fae_ContentBits">
    <vt:lpwstr>0</vt:lpwstr>
  </property>
</Properties>
</file>